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microsoft.com/office/2020/02/relationships/classificationlabels" Target="docMetadata/LabelInfo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A745D5F" w14:textId="690A74E3" w:rsidR="6431968B" w:rsidRDefault="6431968B" w:rsidP="7CDBC37C">
      <w:r w:rsidRPr="7CDBC37C">
        <w:rPr>
          <w:rFonts w:ascii="Arial" w:eastAsia="Arial" w:hAnsi="Arial" w:cs="Arial"/>
          <w:b/>
          <w:bCs/>
          <w:sz w:val="32"/>
          <w:szCs w:val="32"/>
        </w:rPr>
        <w:t xml:space="preserve">2-3s pharmacy offer </w:t>
      </w:r>
    </w:p>
    <w:p w14:paraId="3D620B24" w14:textId="78CB0604" w:rsidR="7FF81C19" w:rsidRDefault="7FF81C19" w:rsidP="7FF81C19">
      <w:pPr>
        <w:rPr>
          <w:rFonts w:ascii="Arial" w:eastAsia="Arial" w:hAnsi="Arial" w:cs="Arial"/>
          <w:b/>
          <w:bCs/>
          <w:sz w:val="22"/>
          <w:szCs w:val="22"/>
          <w:u w:val="single"/>
        </w:rPr>
      </w:pPr>
    </w:p>
    <w:tbl>
      <w:tblPr>
        <w:tblStyle w:val="TableGrid"/>
        <w:tblW w:w="14424" w:type="dxa"/>
        <w:tblLayout w:type="fixed"/>
        <w:tblLook w:val="06A0" w:firstRow="1" w:lastRow="0" w:firstColumn="1" w:lastColumn="0" w:noHBand="1" w:noVBand="1"/>
      </w:tblPr>
      <w:tblGrid>
        <w:gridCol w:w="1605"/>
        <w:gridCol w:w="7719"/>
        <w:gridCol w:w="5100"/>
      </w:tblGrid>
      <w:tr w:rsidR="00531BBC" w14:paraId="23BD197E" w14:textId="77777777" w:rsidTr="00531BBC">
        <w:trPr>
          <w:trHeight w:val="392"/>
        </w:trPr>
        <w:tc>
          <w:tcPr>
            <w:tcW w:w="1605" w:type="dxa"/>
            <w:shd w:val="clear" w:color="auto" w:fill="1E8BCD"/>
          </w:tcPr>
          <w:p w14:paraId="4778647A" w14:textId="1C8A93EE" w:rsidR="00531BBC" w:rsidRDefault="00531BBC" w:rsidP="4A53597D">
            <w:pPr>
              <w:rPr>
                <w:rFonts w:ascii="Arial" w:eastAsia="Arial" w:hAnsi="Arial" w:cs="Arial"/>
                <w:b/>
                <w:bCs/>
                <w:sz w:val="22"/>
                <w:szCs w:val="22"/>
              </w:rPr>
            </w:pPr>
            <w:r w:rsidRPr="4A53597D">
              <w:rPr>
                <w:rFonts w:ascii="Arial" w:eastAsia="Arial" w:hAnsi="Arial" w:cs="Arial"/>
                <w:b/>
                <w:bCs/>
                <w:sz w:val="22"/>
                <w:szCs w:val="22"/>
              </w:rPr>
              <w:t>Channel</w:t>
            </w:r>
          </w:p>
        </w:tc>
        <w:tc>
          <w:tcPr>
            <w:tcW w:w="7719" w:type="dxa"/>
            <w:shd w:val="clear" w:color="auto" w:fill="1E8BCD"/>
          </w:tcPr>
          <w:p w14:paraId="421C02FF" w14:textId="1CAF98DA" w:rsidR="00531BBC" w:rsidRDefault="00531BBC" w:rsidP="4A53597D">
            <w:pPr>
              <w:rPr>
                <w:rFonts w:ascii="Arial" w:eastAsia="Arial" w:hAnsi="Arial" w:cs="Arial"/>
                <w:b/>
                <w:bCs/>
                <w:sz w:val="22"/>
                <w:szCs w:val="22"/>
              </w:rPr>
            </w:pPr>
            <w:r w:rsidRPr="4A53597D">
              <w:rPr>
                <w:rFonts w:ascii="Arial" w:eastAsia="Arial" w:hAnsi="Arial" w:cs="Arial"/>
                <w:b/>
                <w:bCs/>
                <w:sz w:val="22"/>
                <w:szCs w:val="22"/>
              </w:rPr>
              <w:t>Copy</w:t>
            </w:r>
          </w:p>
        </w:tc>
        <w:tc>
          <w:tcPr>
            <w:tcW w:w="5100" w:type="dxa"/>
            <w:shd w:val="clear" w:color="auto" w:fill="1E8BCD"/>
          </w:tcPr>
          <w:p w14:paraId="44E83F85" w14:textId="605ACF74" w:rsidR="00531BBC" w:rsidRDefault="00531BBC" w:rsidP="4A53597D">
            <w:pPr>
              <w:rPr>
                <w:rFonts w:ascii="Arial" w:eastAsia="Arial" w:hAnsi="Arial" w:cs="Arial"/>
                <w:b/>
                <w:bCs/>
                <w:sz w:val="22"/>
                <w:szCs w:val="22"/>
              </w:rPr>
            </w:pPr>
            <w:r w:rsidRPr="7FF81C19">
              <w:rPr>
                <w:rFonts w:ascii="Arial" w:eastAsia="Arial" w:hAnsi="Arial" w:cs="Arial"/>
                <w:b/>
                <w:bCs/>
                <w:sz w:val="22"/>
                <w:szCs w:val="22"/>
              </w:rPr>
              <w:t xml:space="preserve">Asset / Alt text / SharePoint </w:t>
            </w:r>
          </w:p>
        </w:tc>
      </w:tr>
      <w:tr w:rsidR="00531BBC" w:rsidRPr="00E27D97" w14:paraId="1DC876CD" w14:textId="77777777" w:rsidTr="00531BBC">
        <w:trPr>
          <w:trHeight w:val="2295"/>
        </w:trPr>
        <w:tc>
          <w:tcPr>
            <w:tcW w:w="1605" w:type="dxa"/>
          </w:tcPr>
          <w:p w14:paraId="4586345B" w14:textId="77777777" w:rsidR="00531BBC" w:rsidRDefault="00531BBC" w:rsidP="4A53597D">
            <w:pPr>
              <w:jc w:val="center"/>
              <w:rPr>
                <w:rFonts w:ascii="Arial" w:eastAsia="Arial" w:hAnsi="Arial" w:cs="Arial"/>
                <w:b/>
                <w:bCs/>
                <w:sz w:val="22"/>
                <w:szCs w:val="22"/>
              </w:rPr>
            </w:pPr>
          </w:p>
          <w:p w14:paraId="72156F84" w14:textId="6704B477" w:rsidR="00531BBC" w:rsidRDefault="00531BBC" w:rsidP="4A53597D">
            <w:pPr>
              <w:jc w:val="center"/>
              <w:rPr>
                <w:rFonts w:ascii="Arial" w:eastAsia="Arial" w:hAnsi="Arial" w:cs="Arial"/>
                <w:b/>
                <w:bCs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bCs/>
                <w:sz w:val="22"/>
                <w:szCs w:val="22"/>
              </w:rPr>
              <w:t>Facebook/X</w:t>
            </w:r>
          </w:p>
          <w:p w14:paraId="06CF492F" w14:textId="77777777" w:rsidR="00531BBC" w:rsidRDefault="00531BBC" w:rsidP="4A53597D">
            <w:pPr>
              <w:jc w:val="center"/>
              <w:rPr>
                <w:rFonts w:ascii="Arial" w:eastAsia="Arial" w:hAnsi="Arial" w:cs="Arial"/>
                <w:b/>
                <w:bCs/>
                <w:sz w:val="22"/>
                <w:szCs w:val="22"/>
              </w:rPr>
            </w:pPr>
          </w:p>
          <w:p w14:paraId="620439BF" w14:textId="5CF19723" w:rsidR="00531BBC" w:rsidRPr="00E27D97" w:rsidRDefault="00531BBC" w:rsidP="4A53597D">
            <w:pPr>
              <w:jc w:val="center"/>
              <w:rPr>
                <w:rFonts w:ascii="Arial" w:eastAsia="Arial" w:hAnsi="Arial" w:cs="Arial"/>
                <w:b/>
                <w:bCs/>
                <w:sz w:val="22"/>
                <w:szCs w:val="22"/>
              </w:rPr>
            </w:pPr>
          </w:p>
        </w:tc>
        <w:tc>
          <w:tcPr>
            <w:tcW w:w="7719" w:type="dxa"/>
          </w:tcPr>
          <w:p w14:paraId="4E5BD860" w14:textId="3EA40CD6" w:rsidR="00531BBC" w:rsidRPr="00E27D97" w:rsidRDefault="00531BBC" w:rsidP="29464F91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7A46FBC5" w14:textId="0398144C" w:rsidR="00531BBC" w:rsidRPr="00090CC7" w:rsidRDefault="00531BBC" w:rsidP="6C603D23">
            <w:pPr>
              <w:shd w:val="clear" w:color="auto" w:fill="FFFFFF" w:themeFill="background1"/>
              <w:rPr>
                <w:rFonts w:ascii="Aptos" w:hAnsi="Aptos" w:cs="Segoe UI"/>
                <w:color w:val="0F1419"/>
              </w:rPr>
            </w:pPr>
            <w:r w:rsidRPr="6C603D23">
              <w:rPr>
                <w:rFonts w:ascii="Aptos" w:hAnsi="Aptos" w:cs="Segoe UI"/>
                <w:color w:val="0F1419"/>
              </w:rPr>
              <w:t xml:space="preserve">For the first time, parents can now get their </w:t>
            </w:r>
            <w:proofErr w:type="gramStart"/>
            <w:r w:rsidRPr="6C603D23">
              <w:rPr>
                <w:rFonts w:ascii="Aptos" w:hAnsi="Aptos" w:cs="Segoe UI"/>
                <w:color w:val="0F1419"/>
              </w:rPr>
              <w:t>2 and 3 year olds</w:t>
            </w:r>
            <w:proofErr w:type="gramEnd"/>
            <w:r w:rsidRPr="6C603D23">
              <w:rPr>
                <w:rFonts w:ascii="Aptos" w:hAnsi="Aptos" w:cs="Segoe UI"/>
                <w:color w:val="0F1419"/>
              </w:rPr>
              <w:t xml:space="preserve"> vaccinated at local pharmacies. </w:t>
            </w:r>
          </w:p>
          <w:p w14:paraId="1035ACAE" w14:textId="129157EE" w:rsidR="00531BBC" w:rsidRPr="00090CC7" w:rsidRDefault="00531BBC" w:rsidP="00090CC7">
            <w:pPr>
              <w:shd w:val="clear" w:color="auto" w:fill="FFFFFF"/>
              <w:rPr>
                <w:rFonts w:ascii="Aptos" w:hAnsi="Aptos" w:cs="Segoe UI"/>
                <w:color w:val="0F1419"/>
              </w:rPr>
            </w:pPr>
          </w:p>
          <w:p w14:paraId="762E4947" w14:textId="77777777" w:rsidR="00531BBC" w:rsidRPr="00090CC7" w:rsidRDefault="00531BBC" w:rsidP="00090CC7">
            <w:pPr>
              <w:shd w:val="clear" w:color="auto" w:fill="FFFFFF"/>
              <w:rPr>
                <w:rFonts w:ascii="Aptos" w:hAnsi="Aptos" w:cs="Segoe UI"/>
                <w:color w:val="0F1419"/>
              </w:rPr>
            </w:pPr>
            <w:r w:rsidRPr="00090CC7">
              <w:rPr>
                <w:rFonts w:ascii="Aptos" w:hAnsi="Aptos" w:cs="Segoe UI"/>
                <w:color w:val="0F1419"/>
              </w:rPr>
              <w:t>It’s quick, safe and effective. Protect your child this winter.</w:t>
            </w:r>
          </w:p>
          <w:p w14:paraId="68BE203A" w14:textId="7F6B810B" w:rsidR="00531BBC" w:rsidRPr="00090CC7" w:rsidRDefault="00531BBC" w:rsidP="00090CC7">
            <w:pPr>
              <w:shd w:val="clear" w:color="auto" w:fill="FFFFFF"/>
              <w:rPr>
                <w:rFonts w:ascii="Aptos" w:hAnsi="Aptos" w:cs="Segoe UI"/>
                <w:color w:val="0F1419"/>
              </w:rPr>
            </w:pPr>
          </w:p>
          <w:p w14:paraId="60E73F70" w14:textId="77777777" w:rsidR="00531BBC" w:rsidRPr="00090CC7" w:rsidRDefault="00531BBC" w:rsidP="00090CC7">
            <w:pPr>
              <w:shd w:val="clear" w:color="auto" w:fill="FFFFFF"/>
              <w:rPr>
                <w:rFonts w:ascii="Aptos" w:hAnsi="Aptos" w:cs="Segoe UI"/>
                <w:color w:val="0F1419"/>
              </w:rPr>
            </w:pPr>
            <w:r w:rsidRPr="00090CC7">
              <w:rPr>
                <w:rFonts w:ascii="Aptos" w:hAnsi="Aptos" w:cs="Segoe UI"/>
                <w:color w:val="0F1419"/>
              </w:rPr>
              <w:t xml:space="preserve">Book now or find a local pharmacy offering walk-in appointments: </w:t>
            </w:r>
            <w:r w:rsidRPr="00531BBC">
              <w:rPr>
                <w:rFonts w:ascii="Aptos" w:hAnsi="Aptos" w:cs="Segoe UI"/>
              </w:rPr>
              <w:t>https://www.nhs.uk/nhs-services/vaccination-and-booking-services/book-flu-vaccination/</w:t>
            </w:r>
          </w:p>
          <w:p w14:paraId="0256444F" w14:textId="1A02D753" w:rsidR="00531BBC" w:rsidRPr="00E27D97" w:rsidRDefault="00531BBC" w:rsidP="4A53597D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5100" w:type="dxa"/>
          </w:tcPr>
          <w:p w14:paraId="016E6083" w14:textId="77777777" w:rsidR="00531BBC" w:rsidRDefault="00531BBC" w:rsidP="4A53597D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4AE92597" w14:textId="6F7BCC0C" w:rsidR="00531BBC" w:rsidRDefault="00531BBC" w:rsidP="4A53597D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4D0F92AE" w14:textId="14B6DC12" w:rsidR="00531BBC" w:rsidRDefault="00531BBC" w:rsidP="6C603D23">
            <w:r>
              <w:rPr>
                <w:noProof/>
              </w:rPr>
              <w:drawing>
                <wp:inline distT="0" distB="0" distL="0" distR="0" wp14:anchorId="09141E46" wp14:editId="59FB61F4">
                  <wp:extent cx="2466975" cy="3086100"/>
                  <wp:effectExtent l="0" t="0" r="0" b="0"/>
                  <wp:docPr id="1257568602" name="drawi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57568602" name="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66975" cy="3086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275E5A9" w14:textId="427D1ACA" w:rsidR="00531BBC" w:rsidRPr="00E27D97" w:rsidRDefault="00531BBC" w:rsidP="4A53597D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  <w:tr w:rsidR="00531BBC" w:rsidRPr="00E27D97" w14:paraId="1EBB4DE0" w14:textId="77777777" w:rsidTr="00531BBC">
        <w:trPr>
          <w:trHeight w:val="2555"/>
        </w:trPr>
        <w:tc>
          <w:tcPr>
            <w:tcW w:w="1605" w:type="dxa"/>
          </w:tcPr>
          <w:p w14:paraId="44CC0B36" w14:textId="77777777" w:rsidR="00531BBC" w:rsidRDefault="00531BBC" w:rsidP="4A53597D">
            <w:pPr>
              <w:jc w:val="center"/>
              <w:rPr>
                <w:rFonts w:ascii="Arial" w:eastAsia="Arial" w:hAnsi="Arial" w:cs="Arial"/>
                <w:b/>
                <w:bCs/>
                <w:sz w:val="22"/>
                <w:szCs w:val="22"/>
              </w:rPr>
            </w:pPr>
          </w:p>
          <w:p w14:paraId="4A2EC073" w14:textId="75464703" w:rsidR="00531BBC" w:rsidRDefault="00531BBC" w:rsidP="4A53597D">
            <w:pPr>
              <w:jc w:val="center"/>
              <w:rPr>
                <w:rFonts w:ascii="Arial" w:eastAsia="Arial" w:hAnsi="Arial" w:cs="Arial"/>
                <w:b/>
                <w:bCs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bCs/>
                <w:sz w:val="22"/>
                <w:szCs w:val="22"/>
              </w:rPr>
              <w:t>Instagram</w:t>
            </w:r>
          </w:p>
          <w:p w14:paraId="6E82619F" w14:textId="77777777" w:rsidR="00531BBC" w:rsidRDefault="00531BBC" w:rsidP="4A53597D">
            <w:pPr>
              <w:jc w:val="center"/>
              <w:rPr>
                <w:rFonts w:ascii="Arial" w:eastAsia="Arial" w:hAnsi="Arial" w:cs="Arial"/>
                <w:b/>
                <w:bCs/>
                <w:sz w:val="22"/>
                <w:szCs w:val="22"/>
              </w:rPr>
            </w:pPr>
          </w:p>
          <w:p w14:paraId="66CE2610" w14:textId="3B3FF98D" w:rsidR="00531BBC" w:rsidRPr="00E27D97" w:rsidRDefault="00531BBC" w:rsidP="4A53597D">
            <w:pPr>
              <w:jc w:val="center"/>
              <w:rPr>
                <w:rFonts w:ascii="Arial" w:eastAsia="Arial" w:hAnsi="Arial" w:cs="Arial"/>
                <w:b/>
                <w:bCs/>
                <w:sz w:val="22"/>
                <w:szCs w:val="22"/>
              </w:rPr>
            </w:pPr>
          </w:p>
        </w:tc>
        <w:tc>
          <w:tcPr>
            <w:tcW w:w="7719" w:type="dxa"/>
          </w:tcPr>
          <w:p w14:paraId="639439A2" w14:textId="77777777" w:rsidR="00531BBC" w:rsidRDefault="00531BBC" w:rsidP="4A53597D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237469E4" w14:textId="31F018A9" w:rsidR="00531BBC" w:rsidRPr="00090CC7" w:rsidRDefault="00531BBC" w:rsidP="6C603D23">
            <w:pPr>
              <w:shd w:val="clear" w:color="auto" w:fill="FFFFFF" w:themeFill="background1"/>
              <w:rPr>
                <w:rFonts w:ascii="Aptos" w:hAnsi="Aptos" w:cs="Segoe UI"/>
                <w:color w:val="0F1419"/>
              </w:rPr>
            </w:pPr>
            <w:r w:rsidRPr="6C603D23">
              <w:rPr>
                <w:rFonts w:ascii="Aptos" w:hAnsi="Aptos" w:cs="Segoe UI"/>
                <w:color w:val="0F1419"/>
              </w:rPr>
              <w:t xml:space="preserve">For the first time, parents can now get their </w:t>
            </w:r>
            <w:proofErr w:type="gramStart"/>
            <w:r w:rsidRPr="6C603D23">
              <w:rPr>
                <w:rFonts w:ascii="Aptos" w:hAnsi="Aptos" w:cs="Segoe UI"/>
                <w:color w:val="0F1419"/>
              </w:rPr>
              <w:t>2 and 3 year olds</w:t>
            </w:r>
            <w:proofErr w:type="gramEnd"/>
            <w:r w:rsidRPr="6C603D23">
              <w:rPr>
                <w:rFonts w:ascii="Aptos" w:hAnsi="Aptos" w:cs="Segoe UI"/>
                <w:color w:val="0F1419"/>
              </w:rPr>
              <w:t xml:space="preserve"> vaccinated at local pharmacies. </w:t>
            </w:r>
          </w:p>
          <w:p w14:paraId="126591D3" w14:textId="77777777" w:rsidR="00531BBC" w:rsidRDefault="00531BBC" w:rsidP="4A53597D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429E0F1D" w14:textId="77777777" w:rsidR="00531BBC" w:rsidRPr="00B179B6" w:rsidRDefault="00531BBC" w:rsidP="00B179B6">
            <w:pPr>
              <w:pStyle w:val="paragraph"/>
              <w:spacing w:before="0" w:beforeAutospacing="0" w:after="0" w:afterAutospacing="0"/>
              <w:textAlignment w:val="baseline"/>
              <w:rPr>
                <w:rStyle w:val="eop"/>
                <w:rFonts w:ascii="Aptos" w:eastAsiaTheme="majorEastAsia" w:hAnsi="Aptos" w:cs="Arial"/>
              </w:rPr>
            </w:pPr>
            <w:r w:rsidRPr="00B179B6">
              <w:rPr>
                <w:rStyle w:val="normaltextrun"/>
                <w:rFonts w:ascii="Aptos" w:eastAsiaTheme="majorEastAsia" w:hAnsi="Aptos" w:cs="Arial"/>
                <w:lang w:val="en-US"/>
              </w:rPr>
              <w:t>Flu isn’t just a heavy cold – it can make young children seriously unwell, sometimes badly enough to need hospital care. </w:t>
            </w:r>
            <w:r w:rsidRPr="00B179B6">
              <w:rPr>
                <w:rStyle w:val="eop"/>
                <w:rFonts w:ascii="Aptos" w:eastAsiaTheme="majorEastAsia" w:hAnsi="Aptos" w:cs="Arial"/>
              </w:rPr>
              <w:t> </w:t>
            </w:r>
          </w:p>
          <w:p w14:paraId="203B0B0C" w14:textId="77777777" w:rsidR="00531BBC" w:rsidRPr="00B179B6" w:rsidRDefault="00531BBC" w:rsidP="00B179B6">
            <w:pPr>
              <w:pStyle w:val="paragraph"/>
              <w:spacing w:before="0" w:beforeAutospacing="0" w:after="0" w:afterAutospacing="0"/>
              <w:textAlignment w:val="baseline"/>
              <w:rPr>
                <w:rFonts w:ascii="Aptos" w:hAnsi="Aptos" w:cs="Segoe UI"/>
                <w:sz w:val="18"/>
                <w:szCs w:val="18"/>
              </w:rPr>
            </w:pPr>
          </w:p>
          <w:p w14:paraId="44B69604" w14:textId="77777777" w:rsidR="00531BBC" w:rsidRPr="00B179B6" w:rsidRDefault="00531BBC" w:rsidP="00B179B6">
            <w:pPr>
              <w:pStyle w:val="paragraph"/>
              <w:spacing w:before="0" w:beforeAutospacing="0" w:after="0" w:afterAutospacing="0"/>
              <w:textAlignment w:val="baseline"/>
              <w:rPr>
                <w:rStyle w:val="eop"/>
                <w:rFonts w:ascii="Aptos" w:eastAsiaTheme="majorEastAsia" w:hAnsi="Aptos" w:cs="Arial"/>
              </w:rPr>
            </w:pPr>
            <w:r w:rsidRPr="00B179B6">
              <w:rPr>
                <w:rStyle w:val="normaltextrun"/>
                <w:rFonts w:ascii="Aptos" w:eastAsiaTheme="majorEastAsia" w:hAnsi="Aptos" w:cs="Arial"/>
                <w:lang w:val="en-US"/>
              </w:rPr>
              <w:t>Vaccination is the best way to shield them. It’s safe, effective and often given as a quick, painless spray up the nose. </w:t>
            </w:r>
            <w:r w:rsidRPr="00B179B6">
              <w:rPr>
                <w:rStyle w:val="eop"/>
                <w:rFonts w:ascii="Aptos" w:eastAsiaTheme="majorEastAsia" w:hAnsi="Aptos" w:cs="Arial"/>
              </w:rPr>
              <w:t> </w:t>
            </w:r>
          </w:p>
          <w:p w14:paraId="65C17213" w14:textId="77777777" w:rsidR="00531BBC" w:rsidRPr="00B179B6" w:rsidRDefault="00531BBC" w:rsidP="00B179B6">
            <w:pPr>
              <w:pStyle w:val="paragraph"/>
              <w:spacing w:before="0" w:beforeAutospacing="0" w:after="0" w:afterAutospacing="0"/>
              <w:textAlignment w:val="baseline"/>
              <w:rPr>
                <w:rStyle w:val="eop"/>
                <w:rFonts w:ascii="Aptos" w:eastAsiaTheme="majorEastAsia" w:hAnsi="Aptos" w:cs="Arial"/>
              </w:rPr>
            </w:pPr>
          </w:p>
          <w:p w14:paraId="0889345F" w14:textId="043DCD98" w:rsidR="00531BBC" w:rsidRPr="00B179B6" w:rsidRDefault="00531BBC" w:rsidP="00B179B6">
            <w:pPr>
              <w:pStyle w:val="paragraph"/>
              <w:spacing w:before="0" w:beforeAutospacing="0" w:after="0" w:afterAutospacing="0"/>
              <w:textAlignment w:val="baseline"/>
              <w:rPr>
                <w:rFonts w:ascii="Aptos" w:hAnsi="Aptos" w:cs="Segoe UI"/>
                <w:sz w:val="18"/>
                <w:szCs w:val="18"/>
              </w:rPr>
            </w:pPr>
            <w:r w:rsidRPr="00B179B6">
              <w:rPr>
                <w:rStyle w:val="eop"/>
                <w:rFonts w:ascii="Aptos" w:eastAsiaTheme="majorEastAsia" w:hAnsi="Aptos" w:cs="Arial"/>
              </w:rPr>
              <w:t>Search ‘NHS flu vaccine’ for more information.</w:t>
            </w:r>
          </w:p>
          <w:p w14:paraId="0D972196" w14:textId="77777777" w:rsidR="00531BBC" w:rsidRPr="00E27D97" w:rsidRDefault="00531BBC" w:rsidP="4A53597D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5100" w:type="dxa"/>
          </w:tcPr>
          <w:p w14:paraId="06CFD063" w14:textId="77777777" w:rsidR="00531BBC" w:rsidRDefault="00531BBC" w:rsidP="4A53597D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585FD503" w14:textId="23FEE761" w:rsidR="00531BBC" w:rsidRDefault="00531BBC" w:rsidP="6C603D23">
            <w:r>
              <w:rPr>
                <w:noProof/>
              </w:rPr>
              <w:lastRenderedPageBreak/>
              <w:drawing>
                <wp:inline distT="0" distB="0" distL="0" distR="0" wp14:anchorId="001463BA" wp14:editId="3ED05937">
                  <wp:extent cx="2466975" cy="3086100"/>
                  <wp:effectExtent l="0" t="0" r="0" b="0"/>
                  <wp:docPr id="204159626" name="drawi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4159626" name="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66975" cy="3086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9F02EF0" w14:textId="6D7A1B0D" w:rsidR="00531BBC" w:rsidRPr="00E27D97" w:rsidRDefault="00531BBC" w:rsidP="4A53597D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</w:tbl>
    <w:p w14:paraId="2179C4A6" w14:textId="788FD731" w:rsidR="00540D03" w:rsidRPr="00E27D97" w:rsidRDefault="00540D03" w:rsidP="4A53597D">
      <w:pPr>
        <w:rPr>
          <w:rFonts w:ascii="Arial" w:eastAsia="Arial" w:hAnsi="Arial" w:cs="Arial"/>
          <w:b/>
          <w:bCs/>
          <w:sz w:val="22"/>
          <w:szCs w:val="22"/>
        </w:rPr>
      </w:pPr>
    </w:p>
    <w:sectPr w:rsidR="00540D03" w:rsidRPr="00E27D97" w:rsidSect="00540D03">
      <w:pgSz w:w="16840" w:h="11900" w:orient="landscape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84537E7"/>
    <w:multiLevelType w:val="hybridMultilevel"/>
    <w:tmpl w:val="29C2455A"/>
    <w:lvl w:ilvl="0" w:tplc="0DFCEB6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56CA1A2C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5774669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7BEA4C26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CAA8428C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6890BE76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5FDE6322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63507308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83F85FF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9766CDC"/>
    <w:multiLevelType w:val="hybridMultilevel"/>
    <w:tmpl w:val="60A615C8"/>
    <w:lvl w:ilvl="0" w:tplc="EDA2E04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9F4CB976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84369E44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89210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E7C05E76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5E2C410A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8EB2A5A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5AF4C6A0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83409F42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AD9EF93"/>
    <w:multiLevelType w:val="hybridMultilevel"/>
    <w:tmpl w:val="57B897C4"/>
    <w:lvl w:ilvl="0" w:tplc="CE5066D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C74C4E54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6C1AA2A6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6A1A0796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63BEF4C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C5980826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D3ADE7E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DAA6E0C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4DD4103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021D214"/>
    <w:multiLevelType w:val="hybridMultilevel"/>
    <w:tmpl w:val="19844FEA"/>
    <w:lvl w:ilvl="0" w:tplc="4E68589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A9F49824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AE4105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922AFFA6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FEEF52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1F4C1604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687662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E31A8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79E83FF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2D511D4"/>
    <w:multiLevelType w:val="hybridMultilevel"/>
    <w:tmpl w:val="7B9C6BB6"/>
    <w:lvl w:ilvl="0" w:tplc="9C92032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6FD6DD68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A30A67D4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C69E3DA6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90C8E4B6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C18806F8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CB505A4C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6D000E32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D21E88EE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8AA1F61"/>
    <w:multiLevelType w:val="hybridMultilevel"/>
    <w:tmpl w:val="AED4785A"/>
    <w:lvl w:ilvl="0" w:tplc="B038E6F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DDB87370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32A2CAEE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C7CA3C0A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C0A87172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8D0EBC44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5C2960E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C2CECD0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8B14096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1A98CCB"/>
    <w:multiLevelType w:val="hybridMultilevel"/>
    <w:tmpl w:val="A16EA9FC"/>
    <w:lvl w:ilvl="0" w:tplc="A47A675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F40436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19AF146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8BA851D8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DFECDE6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8152AB3A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56B8402A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E3082640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DDEC5E9C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B15B6A7"/>
    <w:multiLevelType w:val="hybridMultilevel"/>
    <w:tmpl w:val="3C82B2F2"/>
    <w:lvl w:ilvl="0" w:tplc="9DCE56E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6884E908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8B4ECFE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99EAA10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B266954A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C5969920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CB24B108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C265AE2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EAE618C0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664776078">
    <w:abstractNumId w:val="5"/>
  </w:num>
  <w:num w:numId="2" w16cid:durableId="1989507984">
    <w:abstractNumId w:val="0"/>
  </w:num>
  <w:num w:numId="3" w16cid:durableId="1739092388">
    <w:abstractNumId w:val="2"/>
  </w:num>
  <w:num w:numId="4" w16cid:durableId="144978705">
    <w:abstractNumId w:val="3"/>
  </w:num>
  <w:num w:numId="5" w16cid:durableId="1746224752">
    <w:abstractNumId w:val="7"/>
  </w:num>
  <w:num w:numId="6" w16cid:durableId="41640946">
    <w:abstractNumId w:val="6"/>
  </w:num>
  <w:num w:numId="7" w16cid:durableId="415446181">
    <w:abstractNumId w:val="1"/>
  </w:num>
  <w:num w:numId="8" w16cid:durableId="630863733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7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26AC66FA"/>
    <w:rsid w:val="000137B1"/>
    <w:rsid w:val="00090CC7"/>
    <w:rsid w:val="001304BE"/>
    <w:rsid w:val="00223925"/>
    <w:rsid w:val="002C055A"/>
    <w:rsid w:val="004E48FD"/>
    <w:rsid w:val="00531BBC"/>
    <w:rsid w:val="00540D03"/>
    <w:rsid w:val="00646229"/>
    <w:rsid w:val="007E1F4F"/>
    <w:rsid w:val="008243B4"/>
    <w:rsid w:val="009039EA"/>
    <w:rsid w:val="00953F36"/>
    <w:rsid w:val="009BC310"/>
    <w:rsid w:val="00B0743F"/>
    <w:rsid w:val="00B179B6"/>
    <w:rsid w:val="00C3276E"/>
    <w:rsid w:val="00CE164B"/>
    <w:rsid w:val="00D7426D"/>
    <w:rsid w:val="00DC0882"/>
    <w:rsid w:val="00DD4FF3"/>
    <w:rsid w:val="00E27D97"/>
    <w:rsid w:val="00E96BEA"/>
    <w:rsid w:val="00F21A13"/>
    <w:rsid w:val="00F34D84"/>
    <w:rsid w:val="00FA16BC"/>
    <w:rsid w:val="01E60524"/>
    <w:rsid w:val="0293B2E2"/>
    <w:rsid w:val="03864AEC"/>
    <w:rsid w:val="03BB527C"/>
    <w:rsid w:val="0455BDC0"/>
    <w:rsid w:val="05083C7F"/>
    <w:rsid w:val="059CE09B"/>
    <w:rsid w:val="05B7E55E"/>
    <w:rsid w:val="05E5BB9F"/>
    <w:rsid w:val="08E4940D"/>
    <w:rsid w:val="08EF2FEF"/>
    <w:rsid w:val="0C5161E0"/>
    <w:rsid w:val="0D1EDAFC"/>
    <w:rsid w:val="0F3D6BB9"/>
    <w:rsid w:val="0F7BCA89"/>
    <w:rsid w:val="0FA0E620"/>
    <w:rsid w:val="106526D0"/>
    <w:rsid w:val="1206DF5C"/>
    <w:rsid w:val="136796FA"/>
    <w:rsid w:val="13B12D16"/>
    <w:rsid w:val="13C6529C"/>
    <w:rsid w:val="17BA74C3"/>
    <w:rsid w:val="18168ECF"/>
    <w:rsid w:val="1846E38C"/>
    <w:rsid w:val="191A5493"/>
    <w:rsid w:val="19553905"/>
    <w:rsid w:val="198BB581"/>
    <w:rsid w:val="1AEDFFF4"/>
    <w:rsid w:val="1DF687CD"/>
    <w:rsid w:val="1FF4C89D"/>
    <w:rsid w:val="211C5A93"/>
    <w:rsid w:val="22A07B20"/>
    <w:rsid w:val="2464F7FB"/>
    <w:rsid w:val="254EAA6E"/>
    <w:rsid w:val="2699C0AD"/>
    <w:rsid w:val="26AC66FA"/>
    <w:rsid w:val="29464F91"/>
    <w:rsid w:val="295CB149"/>
    <w:rsid w:val="29D79DA9"/>
    <w:rsid w:val="2A303679"/>
    <w:rsid w:val="2E5BB4AB"/>
    <w:rsid w:val="31A51D4B"/>
    <w:rsid w:val="321E5A16"/>
    <w:rsid w:val="32BE44B1"/>
    <w:rsid w:val="342496E1"/>
    <w:rsid w:val="35544222"/>
    <w:rsid w:val="358F4DB1"/>
    <w:rsid w:val="3880DCC0"/>
    <w:rsid w:val="3EE0A041"/>
    <w:rsid w:val="3F91D6D5"/>
    <w:rsid w:val="3FEFE4A3"/>
    <w:rsid w:val="407C2AF9"/>
    <w:rsid w:val="40BAA247"/>
    <w:rsid w:val="416BCF94"/>
    <w:rsid w:val="44B931A8"/>
    <w:rsid w:val="455933B6"/>
    <w:rsid w:val="487368B0"/>
    <w:rsid w:val="497CA335"/>
    <w:rsid w:val="4A53597D"/>
    <w:rsid w:val="4AD3211F"/>
    <w:rsid w:val="4AE952DE"/>
    <w:rsid w:val="4B6E0F2E"/>
    <w:rsid w:val="4C3A7D2F"/>
    <w:rsid w:val="4EE932AE"/>
    <w:rsid w:val="4F2E285A"/>
    <w:rsid w:val="50EF38A4"/>
    <w:rsid w:val="51D74889"/>
    <w:rsid w:val="52407947"/>
    <w:rsid w:val="531C121F"/>
    <w:rsid w:val="53FF28E2"/>
    <w:rsid w:val="544EB9EE"/>
    <w:rsid w:val="54ECF787"/>
    <w:rsid w:val="5596E21A"/>
    <w:rsid w:val="567D8363"/>
    <w:rsid w:val="5A35E20D"/>
    <w:rsid w:val="5BD89F85"/>
    <w:rsid w:val="5CABC3CE"/>
    <w:rsid w:val="5FC9AA32"/>
    <w:rsid w:val="5FE114D7"/>
    <w:rsid w:val="6028C144"/>
    <w:rsid w:val="622AB117"/>
    <w:rsid w:val="62C746EB"/>
    <w:rsid w:val="6431968B"/>
    <w:rsid w:val="646438E4"/>
    <w:rsid w:val="64ABCFEE"/>
    <w:rsid w:val="651A90E9"/>
    <w:rsid w:val="6573C7F8"/>
    <w:rsid w:val="6665A5C0"/>
    <w:rsid w:val="666B3D89"/>
    <w:rsid w:val="6678F734"/>
    <w:rsid w:val="66AD58EB"/>
    <w:rsid w:val="6A0DF94C"/>
    <w:rsid w:val="6B5D8939"/>
    <w:rsid w:val="6BB7E66D"/>
    <w:rsid w:val="6C603D23"/>
    <w:rsid w:val="6CA3D8B4"/>
    <w:rsid w:val="6F7023D5"/>
    <w:rsid w:val="6F90D7A2"/>
    <w:rsid w:val="7409E6D3"/>
    <w:rsid w:val="7496BF7E"/>
    <w:rsid w:val="74ED973F"/>
    <w:rsid w:val="753C77E7"/>
    <w:rsid w:val="758171F6"/>
    <w:rsid w:val="75B29FC6"/>
    <w:rsid w:val="771F938E"/>
    <w:rsid w:val="77695BA6"/>
    <w:rsid w:val="784095A9"/>
    <w:rsid w:val="793135BE"/>
    <w:rsid w:val="7AE6CFFE"/>
    <w:rsid w:val="7BFB1159"/>
    <w:rsid w:val="7CDBC37C"/>
    <w:rsid w:val="7DA571F1"/>
    <w:rsid w:val="7E9C19FE"/>
    <w:rsid w:val="7EA05AAD"/>
    <w:rsid w:val="7FF81C1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6AC66FA"/>
  <w15:chartTrackingRefBased/>
  <w15:docId w15:val="{024DECBD-45B4-4598-BAEA-202E465A351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4"/>
        <w:szCs w:val="24"/>
        <w:lang w:val="en-US" w:eastAsia="ja-JP" w:bidi="ar-SA"/>
      </w:rPr>
    </w:rPrDefault>
    <w:pPrDefault>
      <w:pPr>
        <w:spacing w:after="160" w:line="27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qFormat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qFormat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unhideWhenUsed/>
    <w:qFormat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unhideWhenUsed/>
    <w:qFormat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unhideWhenUsed/>
    <w:qFormat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rPr>
      <w:rFonts w:eastAsiaTheme="majorEastAsia" w:cstheme="majorBidi"/>
      <w:color w:val="272727" w:themeColor="text1" w:themeTint="D8"/>
    </w:rPr>
  </w:style>
  <w:style w:type="character" w:customStyle="1" w:styleId="TitleChar">
    <w:name w:val="Title Char"/>
    <w:basedOn w:val="DefaultParagraphFont"/>
    <w:link w:val="Title"/>
    <w:uiPriority w:val="10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Title">
    <w:name w:val="Title"/>
    <w:basedOn w:val="Normal"/>
    <w:next w:val="Normal"/>
    <w:link w:val="TitleChar"/>
    <w:uiPriority w:val="10"/>
    <w:qFormat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SubtitleChar">
    <w:name w:val="Subtitle Char"/>
    <w:basedOn w:val="DefaultParagraphFont"/>
    <w:link w:val="Subtitle"/>
    <w:uiPriority w:val="11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Subtitle">
    <w:name w:val="Subtitle"/>
    <w:basedOn w:val="Normal"/>
    <w:next w:val="Normal"/>
    <w:link w:val="SubtitleChar"/>
    <w:uiPriority w:val="11"/>
    <w:qFormat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styleId="IntenseEmphasis">
    <w:name w:val="Intense Emphasis"/>
    <w:basedOn w:val="DefaultParagraphFont"/>
    <w:uiPriority w:val="21"/>
    <w:qFormat/>
    <w:rPr>
      <w:i/>
      <w:iCs/>
      <w:color w:val="0F4761" w:themeColor="accent1" w:themeShade="BF"/>
    </w:rPr>
  </w:style>
  <w:style w:type="character" w:customStyle="1" w:styleId="QuoteChar">
    <w:name w:val="Quote Char"/>
    <w:basedOn w:val="DefaultParagraphFont"/>
    <w:link w:val="Quote"/>
    <w:uiPriority w:val="29"/>
    <w:rPr>
      <w:i/>
      <w:iCs/>
      <w:color w:val="404040" w:themeColor="text1" w:themeTint="BF"/>
    </w:rPr>
  </w:style>
  <w:style w:type="paragraph" w:styleId="Quote">
    <w:name w:val="Quote"/>
    <w:basedOn w:val="Normal"/>
    <w:next w:val="Normal"/>
    <w:link w:val="QuoteChar"/>
    <w:uiPriority w:val="29"/>
    <w:qFormat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IntenseQuoteChar">
    <w:name w:val="Intense Quote Char"/>
    <w:basedOn w:val="DefaultParagraphFont"/>
    <w:link w:val="IntenseQuote"/>
    <w:uiPriority w:val="30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Pr>
      <w:b/>
      <w:bCs/>
      <w:smallCaps/>
      <w:color w:val="0F4761" w:themeColor="accent1" w:themeShade="BF"/>
      <w:spacing w:val="5"/>
    </w:rPr>
  </w:style>
  <w:style w:type="table" w:styleId="TableGrid">
    <w:name w:val="Table Grid"/>
    <w:basedOn w:val="TableNormal"/>
    <w:uiPriority w:val="59"/>
    <w:rsid w:val="00FB4123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ListParagraph">
    <w:name w:val="List Paragraph"/>
    <w:basedOn w:val="Normal"/>
    <w:uiPriority w:val="34"/>
    <w:qFormat/>
    <w:rsid w:val="5FC9AA32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4E48FD"/>
    <w:rPr>
      <w:color w:val="467886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4E48FD"/>
    <w:rPr>
      <w:color w:val="605E5C"/>
      <w:shd w:val="clear" w:color="auto" w:fill="E1DFDD"/>
    </w:rPr>
  </w:style>
  <w:style w:type="paragraph" w:customStyle="1" w:styleId="paragraph">
    <w:name w:val="paragraph"/>
    <w:basedOn w:val="Normal"/>
    <w:rsid w:val="00B179B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lang w:val="en-GB" w:eastAsia="en-GB"/>
    </w:rPr>
  </w:style>
  <w:style w:type="character" w:customStyle="1" w:styleId="normaltextrun">
    <w:name w:val="normaltextrun"/>
    <w:basedOn w:val="DefaultParagraphFont"/>
    <w:rsid w:val="00B179B6"/>
  </w:style>
  <w:style w:type="character" w:customStyle="1" w:styleId="eop">
    <w:name w:val="eop"/>
    <w:basedOn w:val="DefaultParagraphFont"/>
    <w:rsid w:val="00B179B6"/>
  </w:style>
  <w:style w:type="paragraph" w:styleId="NormalWeb">
    <w:name w:val="Normal (Web)"/>
    <w:basedOn w:val="Normal"/>
    <w:uiPriority w:val="99"/>
    <w:semiHidden/>
    <w:unhideWhenUsed/>
    <w:rsid w:val="001304B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lang w:val="en-GB" w:eastAsia="en-GB"/>
    </w:rPr>
  </w:style>
  <w:style w:type="character" w:styleId="FollowedHyperlink">
    <w:name w:val="FollowedHyperlink"/>
    <w:basedOn w:val="DefaultParagraphFont"/>
    <w:uiPriority w:val="99"/>
    <w:semiHidden/>
    <w:unhideWhenUsed/>
    <w:rsid w:val="00646229"/>
    <w:rPr>
      <w:color w:val="96607D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encoding w:val="windows-1252"/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theme" Target="theme/theme1.xml"/><Relationship Id="rId5" Type="http://schemas.openxmlformats.org/officeDocument/2006/relationships/styles" Target="styles.xml"/><Relationship Id="rId10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Aptos" panose="0211000402020202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08B5CD53F15DD74D84E275C5BCE82E71" ma:contentTypeVersion="29" ma:contentTypeDescription="Create a new document." ma:contentTypeScope="" ma:versionID="f4ac4288c47ae1eb8792b3d0f4ceb0d5">
  <xsd:schema xmlns:xsd="http://www.w3.org/2001/XMLSchema" xmlns:xs="http://www.w3.org/2001/XMLSchema" xmlns:p="http://schemas.microsoft.com/office/2006/metadata/properties" xmlns:ns1="http://schemas.microsoft.com/sharepoint/v3" xmlns:ns2="ffb4e8c2-26f2-4702-b2bf-4b190c5d8d8b" xmlns:ns3="282d2a43-82ca-4611-aff4-79287827830f" targetNamespace="http://schemas.microsoft.com/office/2006/metadata/properties" ma:root="true" ma:fieldsID="77dac3bd11a4d6f80e45693205d140b8" ns1:_="" ns2:_="" ns3:_="">
    <xsd:import namespace="http://schemas.microsoft.com/sharepoint/v3"/>
    <xsd:import namespace="ffb4e8c2-26f2-4702-b2bf-4b190c5d8d8b"/>
    <xsd:import namespace="282d2a43-82ca-4611-aff4-79287827830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  <xsd:element ref="ns1:_ip_UnifiedCompliancePolicyProperties" minOccurs="0"/>
                <xsd:element ref="ns1:_ip_UnifiedCompliancePolicyUIAc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1" nillable="true" ma:displayName="Unified Compliance Policy Properties" ma:hidden="true" ma:internalName="_ip_UnifiedCompliancePolicyProperties">
      <xsd:simpleType>
        <xsd:restriction base="dms:Note"/>
      </xsd:simpleType>
    </xsd:element>
    <xsd:element name="_ip_UnifiedCompliancePolicyUIAction" ma:index="22" nillable="true" ma:displayName="Unified Compliance Policy UI Action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fb4e8c2-26f2-4702-b2bf-4b190c5d8d8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6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7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8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OCR" ma:index="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0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1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2" nillable="true" ma:displayName="Location" ma:description="" ma:internalName="MediaServiceLocation" ma:readOnly="true">
      <xsd:simpleType>
        <xsd:restriction base="dms:Text"/>
      </xsd:simpleType>
    </xsd:element>
    <xsd:element name="MediaLengthInSeconds" ma:index="13" nillable="true" ma:displayName="MediaLengthInSeconds" ma:description="" ma:internalName="MediaLengthInSeconds" ma:readOnly="true">
      <xsd:simpleType>
        <xsd:restriction base="dms:Unknown"/>
      </xsd:simpleType>
    </xsd:element>
    <xsd:element name="lcf76f155ced4ddcb4097134ff3c332f" ma:index="15" nillable="true" ma:taxonomy="true" ma:internalName="lcf76f155ced4ddcb4097134ff3c332f" ma:taxonomyFieldName="MediaServiceImageTags" ma:displayName="Image Tags" ma:readOnly="false" ma:fieldId="{5cf76f15-5ced-4ddc-b409-7134ff3c332f}" ma:taxonomyMulti="true" ma:sspId="2c8d5fda-b97d-42c6-97e2-f76465e161c0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17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18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82d2a43-82ca-4611-aff4-79287827830f" elementFormDefault="qualified">
    <xsd:import namespace="http://schemas.microsoft.com/office/2006/documentManagement/types"/>
    <xsd:import namespace="http://schemas.microsoft.com/office/infopath/2007/PartnerControls"/>
    <xsd:element name="TaxCatchAll" ma:index="16" nillable="true" ma:displayName="Taxonomy Catch All Column" ma:hidden="true" ma:list="{f1afa5cf-7177-4eef-816c-b3af124b1de3}" ma:internalName="TaxCatchAll" ma:showField="CatchAllData" ma:web="282d2a43-82ca-4611-aff4-79287827830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19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282d2a43-82ca-4611-aff4-79287827830f" xsi:nil="true"/>
    <lcf76f155ced4ddcb4097134ff3c332f xmlns="ffb4e8c2-26f2-4702-b2bf-4b190c5d8d8b">
      <Terms xmlns="http://schemas.microsoft.com/office/infopath/2007/PartnerControls"/>
    </lcf76f155ced4ddcb4097134ff3c332f>
    <_ip_UnifiedCompliancePolicyUIAction xmlns="http://schemas.microsoft.com/sharepoint/v3" xsi:nil="true"/>
    <_ip_UnifiedCompliancePolicyProperties xmlns="http://schemas.microsoft.com/sharepoint/v3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C6DFFC67-27EA-40C3-AAD9-8DDF6C45AB4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ffb4e8c2-26f2-4702-b2bf-4b190c5d8d8b"/>
    <ds:schemaRef ds:uri="282d2a43-82ca-4611-aff4-79287827830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9D6815B3-B623-4EFB-8425-FD98E8657699}">
  <ds:schemaRefs>
    <ds:schemaRef ds:uri="http://schemas.microsoft.com/office/2006/metadata/properties"/>
    <ds:schemaRef ds:uri="http://schemas.microsoft.com/office/infopath/2007/PartnerControls"/>
    <ds:schemaRef ds:uri="282d2a43-82ca-4611-aff4-79287827830f"/>
    <ds:schemaRef ds:uri="ffb4e8c2-26f2-4702-b2bf-4b190c5d8d8b"/>
    <ds:schemaRef ds:uri="http://schemas.microsoft.com/sharepoint/v3"/>
  </ds:schemaRefs>
</ds:datastoreItem>
</file>

<file path=customXml/itemProps3.xml><?xml version="1.0" encoding="utf-8"?>
<ds:datastoreItem xmlns:ds="http://schemas.openxmlformats.org/officeDocument/2006/customXml" ds:itemID="{3F4008D8-6207-42C0-A531-39D7B73425E7}">
  <ds:schemaRefs>
    <ds:schemaRef ds:uri="http://schemas.microsoft.com/sharepoint/v3/contenttype/forms"/>
  </ds:schemaRefs>
</ds:datastoreItem>
</file>

<file path=docMetadata/LabelInfo.xml><?xml version="1.0" encoding="utf-8"?>
<clbl:labelList xmlns:clbl="http://schemas.microsoft.com/office/2020/mipLabelMetadata">
  <clbl:label id="{37c354b2-85b0-47f5-b222-07b48d774ee3}" enabled="0" method="" siteId="{37c354b2-85b0-47f5-b222-07b48d774ee3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122</Words>
  <Characters>696</Characters>
  <Application>Microsoft Office Word</Application>
  <DocSecurity>0</DocSecurity>
  <Lines>5</Lines>
  <Paragraphs>1</Paragraphs>
  <ScaleCrop>false</ScaleCrop>
  <Company/>
  <LinksUpToDate>false</LinksUpToDate>
  <CharactersWithSpaces>817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RAYNEAU-KIRKHOPE, Nicola (NHS DIGITAL)</dc:creator>
  <cp:keywords/>
  <dc:description/>
  <cp:lastModifiedBy>LOUGHLIN, Callum (NHS ENGLAND)</cp:lastModifiedBy>
  <cp:revision>2</cp:revision>
  <dcterms:created xsi:type="dcterms:W3CDTF">2025-10-15T08:39:00Z</dcterms:created>
  <dcterms:modified xsi:type="dcterms:W3CDTF">2025-10-15T08:39:00Z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0x01010008B5CD53F15DD74D84E275C5BCE82E71</vt:lpwstr>
  </property>
  <property fmtid="{D5CDD505-2E9C-101B-9397-08002B2CF9AE}" pid="3" name="MediaServiceImageTags">
    <vt:lpwstr/>
  </property>
  <property fmtid="{D5CDD505-2E9C-101B-9397-08002B2CF9AE}" pid="4" name="_ExtendedDescription">
    <vt:lpwstr/>
  </property>
</Properties>
</file>